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4" w:rsidRDefault="004A1C28">
      <w:r>
        <w:t>Table 1</w:t>
      </w:r>
      <w:r w:rsidR="001B3D40">
        <w:t>. List of all databases used in the conservation assessment.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003"/>
        <w:gridCol w:w="11075"/>
      </w:tblGrid>
      <w:tr w:rsidR="001B3D40" w:rsidTr="00926DE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1B3D40" w:rsidRDefault="001B3D40" w:rsidP="00A109B9">
            <w:r>
              <w:t>State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B3D40" w:rsidRDefault="001B3D40" w:rsidP="00A109B9">
            <w:r>
              <w:t>Number of records</w:t>
            </w:r>
          </w:p>
        </w:tc>
        <w:tc>
          <w:tcPr>
            <w:tcW w:w="11075" w:type="dxa"/>
            <w:tcBorders>
              <w:top w:val="single" w:sz="4" w:space="0" w:color="auto"/>
              <w:bottom w:val="single" w:sz="4" w:space="0" w:color="auto"/>
            </w:tcBorders>
          </w:tcPr>
          <w:p w:rsidR="001B3D40" w:rsidRPr="00A27ADD" w:rsidRDefault="007A556C" w:rsidP="00A109B9">
            <w:r>
              <w:t>Data Source</w:t>
            </w:r>
          </w:p>
        </w:tc>
      </w:tr>
      <w:tr w:rsidR="001B3D40" w:rsidTr="00926DE0">
        <w:tc>
          <w:tcPr>
            <w:tcW w:w="1098" w:type="dxa"/>
            <w:tcBorders>
              <w:top w:val="single" w:sz="4" w:space="0" w:color="auto"/>
            </w:tcBorders>
          </w:tcPr>
          <w:p w:rsidR="001B3D40" w:rsidRDefault="00971458">
            <w:r>
              <w:t>CT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1B3D40" w:rsidRDefault="00971458">
            <w:r w:rsidRPr="00971458">
              <w:t>6</w:t>
            </w:r>
            <w:r w:rsidR="00F47CE4">
              <w:t>,</w:t>
            </w:r>
            <w:r w:rsidRPr="00971458">
              <w:t>305</w:t>
            </w:r>
          </w:p>
        </w:tc>
        <w:tc>
          <w:tcPr>
            <w:tcW w:w="11075" w:type="dxa"/>
            <w:tcBorders>
              <w:top w:val="single" w:sz="4" w:space="0" w:color="auto"/>
            </w:tcBorders>
          </w:tcPr>
          <w:p w:rsidR="00971458" w:rsidRPr="00A27ADD" w:rsidRDefault="00EC1F77" w:rsidP="009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1458" w:rsidRPr="00A27ADD">
              <w:rPr>
                <w:sz w:val="20"/>
                <w:szCs w:val="20"/>
              </w:rPr>
              <w:t>hom</w:t>
            </w:r>
            <w:r w:rsidR="00E12597">
              <w:rPr>
                <w:sz w:val="20"/>
                <w:szCs w:val="20"/>
              </w:rPr>
              <w:t>as, M. C. and D. L. Wagner. 2014</w:t>
            </w:r>
            <w:r w:rsidR="00971458" w:rsidRPr="00A27ADD">
              <w:rPr>
                <w:sz w:val="20"/>
                <w:szCs w:val="20"/>
              </w:rPr>
              <w:t xml:space="preserve">. The </w:t>
            </w:r>
            <w:proofErr w:type="spellStart"/>
            <w:r w:rsidR="00971458" w:rsidRPr="00A27ADD">
              <w:rPr>
                <w:sz w:val="20"/>
                <w:szCs w:val="20"/>
              </w:rPr>
              <w:t>Odonata</w:t>
            </w:r>
            <w:proofErr w:type="spellEnd"/>
            <w:r w:rsidR="00971458" w:rsidRPr="00A27ADD">
              <w:rPr>
                <w:sz w:val="20"/>
                <w:szCs w:val="20"/>
              </w:rPr>
              <w:t xml:space="preserve"> Fauna of Connecticut. County and Flight Records. http://ghostmoth.eeb.uconn.edu/dragons/records.pdf (accessed January 2014).</w:t>
            </w:r>
          </w:p>
          <w:p w:rsidR="001B3D40" w:rsidRPr="00A27ADD" w:rsidRDefault="001B3D40">
            <w:pPr>
              <w:rPr>
                <w:sz w:val="20"/>
                <w:szCs w:val="20"/>
              </w:rPr>
            </w:pPr>
          </w:p>
        </w:tc>
      </w:tr>
      <w:tr w:rsidR="001B3D40" w:rsidTr="00926DE0">
        <w:tc>
          <w:tcPr>
            <w:tcW w:w="1098" w:type="dxa"/>
          </w:tcPr>
          <w:p w:rsidR="001B3D40" w:rsidRDefault="00971458">
            <w:r>
              <w:t>DE, MD, PA</w:t>
            </w:r>
          </w:p>
        </w:tc>
        <w:tc>
          <w:tcPr>
            <w:tcW w:w="1003" w:type="dxa"/>
          </w:tcPr>
          <w:p w:rsidR="001B3D40" w:rsidRDefault="00971458">
            <w:r w:rsidRPr="00971458">
              <w:t>3</w:t>
            </w:r>
            <w:r w:rsidR="00F47CE4">
              <w:t>,</w:t>
            </w:r>
            <w:r w:rsidRPr="00971458">
              <w:t>682</w:t>
            </w:r>
          </w:p>
        </w:tc>
        <w:tc>
          <w:tcPr>
            <w:tcW w:w="11075" w:type="dxa"/>
          </w:tcPr>
          <w:p w:rsidR="001B3D40" w:rsidRPr="00A27ADD" w:rsidRDefault="00E12597" w:rsidP="00E12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White</w:t>
            </w:r>
            <w:proofErr w:type="gramStart"/>
            <w:r>
              <w:rPr>
                <w:sz w:val="20"/>
                <w:szCs w:val="20"/>
              </w:rPr>
              <w:t>,H</w:t>
            </w:r>
            <w:proofErr w:type="spellEnd"/>
            <w:proofErr w:type="gramEnd"/>
            <w:r>
              <w:rPr>
                <w:sz w:val="20"/>
                <w:szCs w:val="20"/>
              </w:rPr>
              <w:t>. 2012. P</w:t>
            </w:r>
            <w:r w:rsidR="00971458" w:rsidRPr="00A27ADD">
              <w:rPr>
                <w:sz w:val="20"/>
                <w:szCs w:val="20"/>
              </w:rPr>
              <w:t>ersonal collection and field notes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1B3D40" w:rsidTr="00926DE0">
        <w:tc>
          <w:tcPr>
            <w:tcW w:w="1098" w:type="dxa"/>
          </w:tcPr>
          <w:p w:rsidR="001B3D40" w:rsidRDefault="00971458">
            <w:r>
              <w:t>MA</w:t>
            </w:r>
          </w:p>
        </w:tc>
        <w:tc>
          <w:tcPr>
            <w:tcW w:w="1003" w:type="dxa"/>
          </w:tcPr>
          <w:p w:rsidR="001B3D40" w:rsidRDefault="00971458">
            <w:r w:rsidRPr="00971458">
              <w:t>813</w:t>
            </w:r>
          </w:p>
        </w:tc>
        <w:tc>
          <w:tcPr>
            <w:tcW w:w="11075" w:type="dxa"/>
          </w:tcPr>
          <w:p w:rsidR="00971458" w:rsidRPr="00A27ADD" w:rsidRDefault="00E12597" w:rsidP="0097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Audubon. 2012</w:t>
            </w:r>
            <w:r w:rsidR="00971458" w:rsidRPr="00A27ADD">
              <w:rPr>
                <w:sz w:val="20"/>
                <w:szCs w:val="20"/>
              </w:rPr>
              <w:t xml:space="preserve">. Massachusetts Audubon </w:t>
            </w:r>
            <w:proofErr w:type="spellStart"/>
            <w:r w:rsidR="00971458" w:rsidRPr="00A27ADD">
              <w:rPr>
                <w:sz w:val="20"/>
                <w:szCs w:val="20"/>
              </w:rPr>
              <w:t>Odonate</w:t>
            </w:r>
            <w:proofErr w:type="spellEnd"/>
            <w:r w:rsidR="00971458" w:rsidRPr="00A27ADD">
              <w:rPr>
                <w:sz w:val="20"/>
                <w:szCs w:val="20"/>
              </w:rPr>
              <w:t xml:space="preserve"> Database. sanctuaryinventory@massaudubon.org. Lincoln, MA 01773.</w:t>
            </w:r>
          </w:p>
          <w:p w:rsidR="001B3D40" w:rsidRPr="00A27ADD" w:rsidRDefault="001B3D40">
            <w:pPr>
              <w:rPr>
                <w:sz w:val="20"/>
                <w:szCs w:val="20"/>
              </w:rPr>
            </w:pPr>
          </w:p>
        </w:tc>
      </w:tr>
      <w:tr w:rsidR="001B3D40" w:rsidTr="00926DE0">
        <w:tc>
          <w:tcPr>
            <w:tcW w:w="1098" w:type="dxa"/>
          </w:tcPr>
          <w:p w:rsidR="001B3D40" w:rsidRDefault="00971458">
            <w:r>
              <w:t>MA</w:t>
            </w:r>
          </w:p>
        </w:tc>
        <w:tc>
          <w:tcPr>
            <w:tcW w:w="1003" w:type="dxa"/>
          </w:tcPr>
          <w:p w:rsidR="001B3D40" w:rsidRDefault="00971458">
            <w:r w:rsidRPr="00971458">
              <w:t>1</w:t>
            </w:r>
            <w:r w:rsidR="00F47CE4">
              <w:t>,</w:t>
            </w:r>
            <w:r w:rsidRPr="00971458">
              <w:t>027</w:t>
            </w:r>
          </w:p>
        </w:tc>
        <w:tc>
          <w:tcPr>
            <w:tcW w:w="11075" w:type="dxa"/>
          </w:tcPr>
          <w:p w:rsidR="00971458" w:rsidRPr="00A27ADD" w:rsidRDefault="00971458" w:rsidP="00971458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>Massachusetts Natural Heritage &amp; Endangered Species Program. 2010. Massachusetts element occurrence database. Massachusetts Division of Fisheries &amp; Wildlife, West Boylston, MA.</w:t>
            </w:r>
          </w:p>
          <w:p w:rsidR="001B3D40" w:rsidRPr="00A27ADD" w:rsidRDefault="001B3D40">
            <w:pPr>
              <w:rPr>
                <w:sz w:val="20"/>
                <w:szCs w:val="20"/>
              </w:rPr>
            </w:pPr>
          </w:p>
        </w:tc>
      </w:tr>
      <w:tr w:rsidR="001B3D40" w:rsidTr="00926DE0">
        <w:tc>
          <w:tcPr>
            <w:tcW w:w="1098" w:type="dxa"/>
          </w:tcPr>
          <w:p w:rsidR="001B3D40" w:rsidRDefault="00D706E6">
            <w:r>
              <w:t>MD</w:t>
            </w:r>
          </w:p>
        </w:tc>
        <w:tc>
          <w:tcPr>
            <w:tcW w:w="1003" w:type="dxa"/>
          </w:tcPr>
          <w:p w:rsidR="001B3D40" w:rsidRDefault="00D706E6">
            <w:r w:rsidRPr="00D706E6">
              <w:t>278</w:t>
            </w:r>
          </w:p>
        </w:tc>
        <w:tc>
          <w:tcPr>
            <w:tcW w:w="11075" w:type="dxa"/>
          </w:tcPr>
          <w:p w:rsidR="00D706E6" w:rsidRPr="00A27ADD" w:rsidRDefault="00D706E6" w:rsidP="00D706E6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Maryland Natural Heritage Program. 2012. Database report for Select Rare, Threatened and Endangered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 xml:space="preserve"> of Maryland. Maryland Department of Natural Resources, Wildlife and Heritage Service, Annapolis, Maryland.</w:t>
            </w:r>
          </w:p>
          <w:p w:rsidR="001B3D40" w:rsidRPr="00A27ADD" w:rsidRDefault="001B3D40">
            <w:pPr>
              <w:rPr>
                <w:sz w:val="20"/>
                <w:szCs w:val="20"/>
              </w:rPr>
            </w:pPr>
          </w:p>
        </w:tc>
      </w:tr>
      <w:tr w:rsidR="001B3D40" w:rsidTr="00926DE0">
        <w:tc>
          <w:tcPr>
            <w:tcW w:w="1098" w:type="dxa"/>
          </w:tcPr>
          <w:p w:rsidR="001B3D40" w:rsidRDefault="00D706E6">
            <w:r>
              <w:t>MD, DC</w:t>
            </w:r>
          </w:p>
        </w:tc>
        <w:tc>
          <w:tcPr>
            <w:tcW w:w="1003" w:type="dxa"/>
          </w:tcPr>
          <w:p w:rsidR="001B3D40" w:rsidRDefault="00D706E6">
            <w:r w:rsidRPr="00D706E6">
              <w:t>1</w:t>
            </w:r>
            <w:r w:rsidR="00F47CE4">
              <w:t>,</w:t>
            </w:r>
            <w:r w:rsidRPr="00D706E6">
              <w:t>806</w:t>
            </w:r>
          </w:p>
        </w:tc>
        <w:tc>
          <w:tcPr>
            <w:tcW w:w="11075" w:type="dxa"/>
          </w:tcPr>
          <w:p w:rsidR="00D706E6" w:rsidRPr="00A27ADD" w:rsidRDefault="00E12597" w:rsidP="00D7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Orr, R. 2012</w:t>
            </w:r>
            <w:r w:rsidR="00D706E6" w:rsidRPr="00A27ADD">
              <w:rPr>
                <w:sz w:val="20"/>
                <w:szCs w:val="20"/>
              </w:rPr>
              <w:t xml:space="preserve">. The Dragonflies and Damselflies of Maryland and the District of Columbia, Mid-Atlantic Invertebrate Field Studies (MAIFS) website. http://www.marylandinsects.com/MDDCOdonateRecords.html </w:t>
            </w:r>
          </w:p>
          <w:p w:rsidR="001B3D40" w:rsidRPr="00A27ADD" w:rsidRDefault="001B3D40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ME</w:t>
            </w:r>
          </w:p>
        </w:tc>
        <w:tc>
          <w:tcPr>
            <w:tcW w:w="1003" w:type="dxa"/>
          </w:tcPr>
          <w:p w:rsidR="008E7854" w:rsidRPr="00D706E6" w:rsidRDefault="008E7854" w:rsidP="00F47CE4">
            <w:r>
              <w:t>8</w:t>
            </w:r>
            <w:r w:rsidR="00F47CE4">
              <w:t>,</w:t>
            </w:r>
            <w:r>
              <w:t>910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>Maine Department of Inland Fisheries a</w:t>
            </w:r>
            <w:r w:rsidR="00E12597">
              <w:rPr>
                <w:sz w:val="20"/>
                <w:szCs w:val="20"/>
              </w:rPr>
              <w:t xml:space="preserve">nd Wildlife. </w:t>
            </w:r>
            <w:r w:rsidRPr="00A27ADD">
              <w:rPr>
                <w:sz w:val="20"/>
                <w:szCs w:val="20"/>
              </w:rPr>
              <w:t>2012. Maine Damselfly and Dragonfly Survey (MDDS) Database. Bangor, Maine.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EC1F77" w:rsidTr="00C17C07">
        <w:tc>
          <w:tcPr>
            <w:tcW w:w="1098" w:type="dxa"/>
          </w:tcPr>
          <w:p w:rsidR="00EC1F77" w:rsidRDefault="00EC1F77" w:rsidP="00C17C07">
            <w:r>
              <w:t>NH</w:t>
            </w:r>
          </w:p>
        </w:tc>
        <w:tc>
          <w:tcPr>
            <w:tcW w:w="1003" w:type="dxa"/>
          </w:tcPr>
          <w:p w:rsidR="00EC1F77" w:rsidRPr="00D706E6" w:rsidRDefault="00EC1F77" w:rsidP="00C17C07">
            <w:r w:rsidRPr="00EC1F77">
              <w:t>8</w:t>
            </w:r>
            <w:r>
              <w:t>,</w:t>
            </w:r>
            <w:r w:rsidRPr="00EC1F77">
              <w:t>837</w:t>
            </w:r>
          </w:p>
        </w:tc>
        <w:tc>
          <w:tcPr>
            <w:tcW w:w="11075" w:type="dxa"/>
          </w:tcPr>
          <w:p w:rsidR="00EC1F77" w:rsidRPr="00A27ADD" w:rsidRDefault="00EC1F77" w:rsidP="00C17C07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>New Hampshire Audubon. 2012. New Hampshire Dragonfly Survey database. New Hampshire Audubon and New Hampshire Fish and Game Department, Concord, NH.</w:t>
            </w:r>
          </w:p>
          <w:p w:rsidR="00EC1F77" w:rsidRPr="00A27ADD" w:rsidRDefault="00EC1F77" w:rsidP="00C17C07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NH</w:t>
            </w:r>
          </w:p>
        </w:tc>
        <w:tc>
          <w:tcPr>
            <w:tcW w:w="1003" w:type="dxa"/>
          </w:tcPr>
          <w:p w:rsidR="008E7854" w:rsidRPr="00D706E6" w:rsidRDefault="00EC1F77" w:rsidP="00F47CE4">
            <w:r>
              <w:t>117</w:t>
            </w:r>
          </w:p>
        </w:tc>
        <w:tc>
          <w:tcPr>
            <w:tcW w:w="11075" w:type="dxa"/>
          </w:tcPr>
          <w:p w:rsidR="008E7854" w:rsidRPr="00A27ADD" w:rsidRDefault="00EC1F77" w:rsidP="008E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Hunt, P</w:t>
            </w:r>
            <w:r w:rsidR="008E7854" w:rsidRPr="00A27ADD">
              <w:rPr>
                <w:sz w:val="20"/>
                <w:szCs w:val="20"/>
              </w:rPr>
              <w:t xml:space="preserve">. 2012. </w:t>
            </w:r>
            <w:r>
              <w:rPr>
                <w:sz w:val="20"/>
                <w:szCs w:val="20"/>
              </w:rPr>
              <w:t>Personal information</w:t>
            </w:r>
            <w:r w:rsidR="008E7854" w:rsidRPr="00A27ADD">
              <w:rPr>
                <w:sz w:val="20"/>
                <w:szCs w:val="20"/>
              </w:rPr>
              <w:t>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NJ</w:t>
            </w:r>
          </w:p>
        </w:tc>
        <w:tc>
          <w:tcPr>
            <w:tcW w:w="1003" w:type="dxa"/>
          </w:tcPr>
          <w:p w:rsidR="008E7854" w:rsidRPr="00D706E6" w:rsidRDefault="008E7854" w:rsidP="00F47CE4">
            <w:r>
              <w:t>1</w:t>
            </w:r>
            <w:r w:rsidR="00F47CE4">
              <w:t>,</w:t>
            </w:r>
            <w:r>
              <w:t>801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New Jersey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 xml:space="preserve"> Survey. 2012. New Jersey dragonfly and damselfly survey database.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NY</w:t>
            </w:r>
          </w:p>
        </w:tc>
        <w:tc>
          <w:tcPr>
            <w:tcW w:w="1003" w:type="dxa"/>
          </w:tcPr>
          <w:p w:rsidR="008E7854" w:rsidRPr="00D706E6" w:rsidRDefault="008E7854" w:rsidP="00F47CE4">
            <w:r>
              <w:t>17</w:t>
            </w:r>
          </w:p>
        </w:tc>
        <w:tc>
          <w:tcPr>
            <w:tcW w:w="11075" w:type="dxa"/>
          </w:tcPr>
          <w:p w:rsidR="008E7854" w:rsidRPr="00A27ADD" w:rsidRDefault="00E12597" w:rsidP="008E7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Eib</w:t>
            </w:r>
            <w:proofErr w:type="spellEnd"/>
            <w:r>
              <w:rPr>
                <w:sz w:val="20"/>
                <w:szCs w:val="20"/>
              </w:rPr>
              <w:t>, D</w:t>
            </w:r>
            <w:r w:rsidR="008E7854" w:rsidRPr="00A27ADD">
              <w:rPr>
                <w:sz w:val="20"/>
                <w:szCs w:val="20"/>
              </w:rPr>
              <w:t>. 2013. Staten Island Dragonfly Atlas, 2009 - 2013.  Staten Island Museum.  Staten Island, NY.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NY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6</w:t>
            </w:r>
            <w:r w:rsidR="00F47CE4">
              <w:t>,</w:t>
            </w:r>
            <w:r w:rsidRPr="008E7854">
              <w:t>363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New York Natural Heritage Program. 2010. New York dragonfly and damselfly survey database. New York State Department of Environmental Conservation. Albany, NY. 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NY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166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New York </w:t>
            </w:r>
            <w:proofErr w:type="spellStart"/>
            <w:r w:rsidRPr="00A27ADD">
              <w:rPr>
                <w:sz w:val="20"/>
                <w:szCs w:val="20"/>
              </w:rPr>
              <w:t>Odonate</w:t>
            </w:r>
            <w:proofErr w:type="spellEnd"/>
            <w:r w:rsidRPr="00A27ADD">
              <w:rPr>
                <w:sz w:val="20"/>
                <w:szCs w:val="20"/>
              </w:rPr>
              <w:t xml:space="preserve"> Group. 2012. New county records database. Albany, NY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PA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966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>Pennsylvania Natural Heritage Program.  2013.  Element Occurrence Digital Data Set. Pennsylvania Natural Heritage Program, PA Department of Conservation and Natural Resources, Harrisburg, PA.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lastRenderedPageBreak/>
              <w:t>PA</w:t>
            </w:r>
          </w:p>
        </w:tc>
        <w:tc>
          <w:tcPr>
            <w:tcW w:w="1003" w:type="dxa"/>
          </w:tcPr>
          <w:p w:rsidR="008E7854" w:rsidRPr="00D706E6" w:rsidRDefault="008E7854" w:rsidP="00F47CE4">
            <w:r>
              <w:t>15</w:t>
            </w:r>
            <w:r w:rsidR="00F47CE4">
              <w:t>,</w:t>
            </w:r>
            <w:r>
              <w:t>291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Pennsylvania Natural Heritage Program.  2013.  Pennsylvania </w:t>
            </w:r>
            <w:proofErr w:type="spellStart"/>
            <w:r w:rsidRPr="00A27ADD">
              <w:rPr>
                <w:sz w:val="20"/>
                <w:szCs w:val="20"/>
              </w:rPr>
              <w:t>Odonate</w:t>
            </w:r>
            <w:proofErr w:type="spellEnd"/>
            <w:r w:rsidRPr="00A27ADD">
              <w:rPr>
                <w:sz w:val="20"/>
                <w:szCs w:val="20"/>
              </w:rPr>
              <w:t xml:space="preserve"> Database.  Pennsylvania Natural Heritage Program, PA Department of Conservation and Natural Resources, Harrisburg, PA.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RI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2</w:t>
            </w:r>
            <w:r w:rsidR="00F47CE4">
              <w:t>,</w:t>
            </w:r>
            <w:r w:rsidRPr="008E7854">
              <w:t>749</w:t>
            </w:r>
          </w:p>
        </w:tc>
        <w:tc>
          <w:tcPr>
            <w:tcW w:w="11075" w:type="dxa"/>
          </w:tcPr>
          <w:p w:rsidR="008E7854" w:rsidRPr="00A27ADD" w:rsidRDefault="00E12597" w:rsidP="008E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V</w:t>
            </w:r>
            <w:r w:rsidR="008E7854" w:rsidRPr="00A27ADD">
              <w:rPr>
                <w:sz w:val="20"/>
                <w:szCs w:val="20"/>
              </w:rPr>
              <w:t xml:space="preserve">. 2013. Rhode Island </w:t>
            </w:r>
            <w:proofErr w:type="spellStart"/>
            <w:r w:rsidR="008E7854" w:rsidRPr="00A27ADD">
              <w:rPr>
                <w:sz w:val="20"/>
                <w:szCs w:val="20"/>
              </w:rPr>
              <w:t>Odonata</w:t>
            </w:r>
            <w:proofErr w:type="spellEnd"/>
            <w:r w:rsidR="008E7854" w:rsidRPr="00A27ADD">
              <w:rPr>
                <w:sz w:val="20"/>
                <w:szCs w:val="20"/>
              </w:rPr>
              <w:t xml:space="preserve"> Atlas. Rhode Island Natural History Survey and The Nature Conservancy.  Unpublished data. 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VA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3</w:t>
            </w:r>
            <w:r w:rsidR="00F47CE4">
              <w:t>,</w:t>
            </w:r>
            <w:r w:rsidRPr="008E7854">
              <w:t>467</w:t>
            </w:r>
          </w:p>
        </w:tc>
        <w:tc>
          <w:tcPr>
            <w:tcW w:w="11075" w:type="dxa"/>
          </w:tcPr>
          <w:p w:rsidR="008E7854" w:rsidRPr="0040206E" w:rsidRDefault="0040206E" w:rsidP="00F47CE4">
            <w:pPr>
              <w:rPr>
                <w:sz w:val="20"/>
                <w:szCs w:val="20"/>
              </w:rPr>
            </w:pPr>
            <w:r w:rsidRPr="0040206E">
              <w:rPr>
                <w:sz w:val="20"/>
                <w:szCs w:val="20"/>
              </w:rPr>
              <w:t xml:space="preserve">Steve </w:t>
            </w:r>
            <w:proofErr w:type="spellStart"/>
            <w:r w:rsidRPr="0040206E">
              <w:rPr>
                <w:sz w:val="20"/>
                <w:szCs w:val="20"/>
              </w:rPr>
              <w:t>Roble</w:t>
            </w:r>
            <w:proofErr w:type="spellEnd"/>
            <w:r w:rsidRPr="0040206E">
              <w:rPr>
                <w:sz w:val="20"/>
                <w:szCs w:val="20"/>
              </w:rPr>
              <w:t xml:space="preserve">. 2012. Unpublished database of Virginia </w:t>
            </w:r>
            <w:proofErr w:type="spellStart"/>
            <w:r w:rsidRPr="0040206E">
              <w:rPr>
                <w:sz w:val="20"/>
                <w:szCs w:val="20"/>
              </w:rPr>
              <w:t>Odonata</w:t>
            </w:r>
            <w:proofErr w:type="spellEnd"/>
            <w:r w:rsidRPr="0040206E">
              <w:rPr>
                <w:sz w:val="20"/>
                <w:szCs w:val="20"/>
              </w:rPr>
              <w:t xml:space="preserve"> county and city records. Virginia Department of Conservation and Recreation, Division of Natural Heritage, Richmond, VA.</w:t>
            </w:r>
          </w:p>
          <w:p w:rsidR="0040206E" w:rsidRPr="00A27ADD" w:rsidRDefault="0040206E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VT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4</w:t>
            </w:r>
            <w:r w:rsidR="00F47CE4">
              <w:t>,</w:t>
            </w:r>
            <w:r w:rsidRPr="008E7854">
              <w:t>690</w:t>
            </w:r>
          </w:p>
        </w:tc>
        <w:tc>
          <w:tcPr>
            <w:tcW w:w="11075" w:type="dxa"/>
          </w:tcPr>
          <w:p w:rsidR="008E7854" w:rsidRPr="00A27ADD" w:rsidRDefault="008E7854" w:rsidP="008E785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Michael </w:t>
            </w:r>
            <w:proofErr w:type="spellStart"/>
            <w:r w:rsidRPr="00A27ADD">
              <w:rPr>
                <w:sz w:val="20"/>
                <w:szCs w:val="20"/>
              </w:rPr>
              <w:t>Blust</w:t>
            </w:r>
            <w:proofErr w:type="spellEnd"/>
            <w:r w:rsidRPr="00A27ADD">
              <w:rPr>
                <w:sz w:val="20"/>
                <w:szCs w:val="20"/>
              </w:rPr>
              <w:t xml:space="preserve"> and Bryan Pfeiffer. Personal information.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8E7854" w:rsidP="00F47CE4">
            <w:r>
              <w:t>WV</w:t>
            </w:r>
          </w:p>
        </w:tc>
        <w:tc>
          <w:tcPr>
            <w:tcW w:w="1003" w:type="dxa"/>
          </w:tcPr>
          <w:p w:rsidR="008E7854" w:rsidRPr="00D706E6" w:rsidRDefault="008E7854" w:rsidP="00F47CE4">
            <w:r w:rsidRPr="008E7854">
              <w:t>11</w:t>
            </w:r>
            <w:r w:rsidR="00F47CE4">
              <w:t>,</w:t>
            </w:r>
            <w:r w:rsidRPr="008E7854">
              <w:t>750</w:t>
            </w:r>
          </w:p>
        </w:tc>
        <w:tc>
          <w:tcPr>
            <w:tcW w:w="11075" w:type="dxa"/>
          </w:tcPr>
          <w:p w:rsidR="008E7854" w:rsidRDefault="00613777" w:rsidP="00F47CE4">
            <w:pPr>
              <w:rPr>
                <w:sz w:val="20"/>
                <w:szCs w:val="20"/>
              </w:rPr>
            </w:pPr>
            <w:proofErr w:type="spellStart"/>
            <w:r w:rsidRPr="00A27ADD">
              <w:rPr>
                <w:sz w:val="20"/>
                <w:szCs w:val="20"/>
              </w:rPr>
              <w:t>Olcott</w:t>
            </w:r>
            <w:proofErr w:type="spellEnd"/>
            <w:r w:rsidRPr="00A27ADD">
              <w:rPr>
                <w:sz w:val="20"/>
                <w:szCs w:val="20"/>
              </w:rPr>
              <w:t>, S. 2012. West Virginia dragonfly and damselfly atlas database. WV Division of Natural Resources, Wildlife Resources Section, Farmington, WV.</w:t>
            </w:r>
          </w:p>
          <w:p w:rsidR="00021DF7" w:rsidRPr="00A27ADD" w:rsidRDefault="00021DF7" w:rsidP="00F47CE4">
            <w:pPr>
              <w:rPr>
                <w:sz w:val="20"/>
                <w:szCs w:val="20"/>
              </w:rPr>
            </w:pPr>
          </w:p>
        </w:tc>
      </w:tr>
      <w:tr w:rsidR="00021DF7" w:rsidTr="00C17C07">
        <w:tc>
          <w:tcPr>
            <w:tcW w:w="1098" w:type="dxa"/>
          </w:tcPr>
          <w:p w:rsidR="00021DF7" w:rsidRDefault="00021DF7" w:rsidP="00C17C07">
            <w:r>
              <w:t>Multiple</w:t>
            </w:r>
          </w:p>
        </w:tc>
        <w:tc>
          <w:tcPr>
            <w:tcW w:w="1003" w:type="dxa"/>
          </w:tcPr>
          <w:p w:rsidR="00021DF7" w:rsidRPr="00D706E6" w:rsidRDefault="00021DF7" w:rsidP="00C17C07">
            <w:r w:rsidRPr="008E7854">
              <w:t>5</w:t>
            </w:r>
            <w:r>
              <w:t>,</w:t>
            </w:r>
            <w:r w:rsidRPr="008E7854">
              <w:t>895</w:t>
            </w:r>
          </w:p>
        </w:tc>
        <w:tc>
          <w:tcPr>
            <w:tcW w:w="11075" w:type="dxa"/>
          </w:tcPr>
          <w:p w:rsidR="00021DF7" w:rsidRPr="00A27ADD" w:rsidRDefault="00021DF7" w:rsidP="00C17C07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Donnelly, T. W. 2004a. Distribution of North American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 xml:space="preserve">. Part I: </w:t>
            </w:r>
            <w:proofErr w:type="spellStart"/>
            <w:r w:rsidRPr="00A27ADD">
              <w:rPr>
                <w:sz w:val="20"/>
                <w:szCs w:val="20"/>
              </w:rPr>
              <w:t>Aeshnidae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Petaluridae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Gomphidae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Cordulegastridae</w:t>
            </w:r>
            <w:proofErr w:type="spellEnd"/>
            <w:r w:rsidRPr="00A27ADD">
              <w:rPr>
                <w:sz w:val="20"/>
                <w:szCs w:val="20"/>
              </w:rPr>
              <w:t xml:space="preserve">. Bulletin of American </w:t>
            </w:r>
            <w:proofErr w:type="spellStart"/>
            <w:r w:rsidRPr="00A27ADD">
              <w:rPr>
                <w:sz w:val="20"/>
                <w:szCs w:val="20"/>
              </w:rPr>
              <w:t>Odonatology</w:t>
            </w:r>
            <w:proofErr w:type="spellEnd"/>
            <w:r w:rsidRPr="00A27ADD">
              <w:rPr>
                <w:sz w:val="20"/>
                <w:szCs w:val="20"/>
              </w:rPr>
              <w:t xml:space="preserve"> 7:61–90; Donnelly, T. W. 2004b. Distribution of North American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 xml:space="preserve"> Part II: </w:t>
            </w:r>
            <w:proofErr w:type="spellStart"/>
            <w:r w:rsidRPr="00A27ADD">
              <w:rPr>
                <w:sz w:val="20"/>
                <w:szCs w:val="20"/>
              </w:rPr>
              <w:t>Macromiidae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Corduliidae</w:t>
            </w:r>
            <w:proofErr w:type="spellEnd"/>
            <w:r w:rsidRPr="00A27ADD">
              <w:rPr>
                <w:sz w:val="20"/>
                <w:szCs w:val="20"/>
              </w:rPr>
              <w:t xml:space="preserve">, and </w:t>
            </w:r>
            <w:proofErr w:type="spellStart"/>
            <w:r w:rsidRPr="00A27ADD">
              <w:rPr>
                <w:sz w:val="20"/>
                <w:szCs w:val="20"/>
              </w:rPr>
              <w:t>Libellulidae</w:t>
            </w:r>
            <w:proofErr w:type="spellEnd"/>
            <w:r w:rsidRPr="00A27ADD">
              <w:rPr>
                <w:sz w:val="20"/>
                <w:szCs w:val="20"/>
              </w:rPr>
              <w:t xml:space="preserve">. Bulletin of American </w:t>
            </w:r>
            <w:proofErr w:type="spellStart"/>
            <w:r w:rsidRPr="00A27ADD">
              <w:rPr>
                <w:sz w:val="20"/>
                <w:szCs w:val="20"/>
              </w:rPr>
              <w:t>Odonatology</w:t>
            </w:r>
            <w:proofErr w:type="spellEnd"/>
            <w:r w:rsidRPr="00A27ADD">
              <w:rPr>
                <w:sz w:val="20"/>
                <w:szCs w:val="20"/>
              </w:rPr>
              <w:t xml:space="preserve"> 8:1–32; Donnelly, T. W. 2004c. Distribution of North American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 xml:space="preserve"> Part III: </w:t>
            </w:r>
            <w:proofErr w:type="spellStart"/>
            <w:r w:rsidRPr="00A27ADD">
              <w:rPr>
                <w:sz w:val="20"/>
                <w:szCs w:val="20"/>
              </w:rPr>
              <w:t>Calopterygidae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Lestidae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Coenagrionidae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Protoneuridae</w:t>
            </w:r>
            <w:proofErr w:type="spellEnd"/>
            <w:r w:rsidRPr="00A27ADD">
              <w:rPr>
                <w:sz w:val="20"/>
                <w:szCs w:val="20"/>
              </w:rPr>
              <w:t xml:space="preserve">, </w:t>
            </w:r>
            <w:proofErr w:type="spellStart"/>
            <w:r w:rsidRPr="00A27ADD">
              <w:rPr>
                <w:sz w:val="20"/>
                <w:szCs w:val="20"/>
              </w:rPr>
              <w:t>Platystictidae</w:t>
            </w:r>
            <w:proofErr w:type="spellEnd"/>
            <w:r w:rsidRPr="00A27ADD">
              <w:rPr>
                <w:sz w:val="20"/>
                <w:szCs w:val="20"/>
              </w:rPr>
              <w:t xml:space="preserve">. Bulletin of American </w:t>
            </w:r>
            <w:proofErr w:type="spellStart"/>
            <w:r w:rsidRPr="00A27ADD">
              <w:rPr>
                <w:sz w:val="20"/>
                <w:szCs w:val="20"/>
              </w:rPr>
              <w:t>Odonatology</w:t>
            </w:r>
            <w:proofErr w:type="spellEnd"/>
            <w:r w:rsidRPr="00A27ADD">
              <w:rPr>
                <w:sz w:val="20"/>
                <w:szCs w:val="20"/>
              </w:rPr>
              <w:t xml:space="preserve"> 8:33–99.</w:t>
            </w:r>
          </w:p>
          <w:p w:rsidR="00021DF7" w:rsidRPr="00A27ADD" w:rsidRDefault="00021DF7" w:rsidP="00C17C07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F47CE4" w:rsidP="00F47CE4">
            <w:r>
              <w:t>Multiple</w:t>
            </w:r>
          </w:p>
        </w:tc>
        <w:tc>
          <w:tcPr>
            <w:tcW w:w="1003" w:type="dxa"/>
          </w:tcPr>
          <w:p w:rsidR="008E7854" w:rsidRPr="00D706E6" w:rsidRDefault="00F47CE4" w:rsidP="00F47CE4">
            <w:r w:rsidRPr="00F47CE4">
              <w:t>1</w:t>
            </w:r>
            <w:r>
              <w:t>,</w:t>
            </w:r>
            <w:r w:rsidRPr="00F47CE4">
              <w:t>114</w:t>
            </w:r>
          </w:p>
        </w:tc>
        <w:tc>
          <w:tcPr>
            <w:tcW w:w="11075" w:type="dxa"/>
          </w:tcPr>
          <w:p w:rsidR="00F47CE4" w:rsidRPr="00A27ADD" w:rsidRDefault="00E12597" w:rsidP="00F47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Paulson, D.R. 2012. P</w:t>
            </w:r>
            <w:r w:rsidR="00F47CE4" w:rsidRPr="00A27ADD">
              <w:rPr>
                <w:sz w:val="20"/>
                <w:szCs w:val="20"/>
              </w:rPr>
              <w:t>ersonal collection.</w:t>
            </w:r>
          </w:p>
          <w:p w:rsidR="008E7854" w:rsidRPr="00A27ADD" w:rsidRDefault="008E7854" w:rsidP="00F47CE4">
            <w:pPr>
              <w:rPr>
                <w:sz w:val="20"/>
                <w:szCs w:val="20"/>
              </w:rPr>
            </w:pPr>
          </w:p>
        </w:tc>
      </w:tr>
      <w:tr w:rsidR="008E7854" w:rsidTr="00926DE0">
        <w:tc>
          <w:tcPr>
            <w:tcW w:w="1098" w:type="dxa"/>
          </w:tcPr>
          <w:p w:rsidR="008E7854" w:rsidRDefault="00200CC7">
            <w:r>
              <w:t>All</w:t>
            </w:r>
          </w:p>
        </w:tc>
        <w:tc>
          <w:tcPr>
            <w:tcW w:w="1003" w:type="dxa"/>
          </w:tcPr>
          <w:p w:rsidR="008E7854" w:rsidRPr="00D706E6" w:rsidRDefault="00F47CE4">
            <w:r>
              <w:t>162,012</w:t>
            </w:r>
          </w:p>
        </w:tc>
        <w:tc>
          <w:tcPr>
            <w:tcW w:w="11075" w:type="dxa"/>
          </w:tcPr>
          <w:p w:rsidR="00F47CE4" w:rsidRPr="00A27ADD" w:rsidRDefault="00F47CE4" w:rsidP="00F47CE4">
            <w:pPr>
              <w:rPr>
                <w:sz w:val="20"/>
                <w:szCs w:val="20"/>
              </w:rPr>
            </w:pPr>
            <w:r w:rsidRPr="00A27ADD">
              <w:rPr>
                <w:sz w:val="20"/>
                <w:szCs w:val="20"/>
              </w:rPr>
              <w:t xml:space="preserve">Abbott, J.C. 2007 - 2014. </w:t>
            </w:r>
            <w:proofErr w:type="spellStart"/>
            <w:r w:rsidRPr="00A27ADD">
              <w:rPr>
                <w:sz w:val="20"/>
                <w:szCs w:val="20"/>
              </w:rPr>
              <w:t>OdonataCentral</w:t>
            </w:r>
            <w:proofErr w:type="spellEnd"/>
            <w:r w:rsidRPr="00A27ADD">
              <w:rPr>
                <w:sz w:val="20"/>
                <w:szCs w:val="20"/>
              </w:rPr>
              <w:t xml:space="preserve">: An online resource for the distribution and identification of </w:t>
            </w:r>
            <w:proofErr w:type="spellStart"/>
            <w:r w:rsidRPr="00A27ADD">
              <w:rPr>
                <w:sz w:val="20"/>
                <w:szCs w:val="20"/>
              </w:rPr>
              <w:t>Odonata</w:t>
            </w:r>
            <w:proofErr w:type="spellEnd"/>
            <w:r w:rsidRPr="00A27ADD">
              <w:rPr>
                <w:sz w:val="20"/>
                <w:szCs w:val="20"/>
              </w:rPr>
              <w:t>. The University of Texas at Austin. Available at http://www.odonatacentral.org.</w:t>
            </w:r>
          </w:p>
          <w:p w:rsidR="008E7854" w:rsidRPr="00A27ADD" w:rsidRDefault="008E7854" w:rsidP="00D706E6">
            <w:pPr>
              <w:rPr>
                <w:sz w:val="20"/>
                <w:szCs w:val="20"/>
              </w:rPr>
            </w:pPr>
          </w:p>
        </w:tc>
      </w:tr>
    </w:tbl>
    <w:p w:rsidR="001B3D40" w:rsidRDefault="008E7854">
      <w:r>
        <w:tab/>
      </w:r>
    </w:p>
    <w:sectPr w:rsidR="001B3D40" w:rsidSect="001B3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D40"/>
    <w:rsid w:val="00000616"/>
    <w:rsid w:val="00021DF7"/>
    <w:rsid w:val="00192F04"/>
    <w:rsid w:val="001B3D40"/>
    <w:rsid w:val="00200CC7"/>
    <w:rsid w:val="002A2843"/>
    <w:rsid w:val="003118AB"/>
    <w:rsid w:val="003C1774"/>
    <w:rsid w:val="0040206E"/>
    <w:rsid w:val="004A1C28"/>
    <w:rsid w:val="00613777"/>
    <w:rsid w:val="0065659D"/>
    <w:rsid w:val="00792090"/>
    <w:rsid w:val="007A556C"/>
    <w:rsid w:val="008B040E"/>
    <w:rsid w:val="008E7854"/>
    <w:rsid w:val="009071B4"/>
    <w:rsid w:val="00926DE0"/>
    <w:rsid w:val="00971458"/>
    <w:rsid w:val="0098161E"/>
    <w:rsid w:val="00A109B9"/>
    <w:rsid w:val="00A27ADD"/>
    <w:rsid w:val="00A655FE"/>
    <w:rsid w:val="00B21E3F"/>
    <w:rsid w:val="00BC00B5"/>
    <w:rsid w:val="00C842C3"/>
    <w:rsid w:val="00C917BF"/>
    <w:rsid w:val="00D706E6"/>
    <w:rsid w:val="00E12597"/>
    <w:rsid w:val="00E82D98"/>
    <w:rsid w:val="00EC1F77"/>
    <w:rsid w:val="00F03252"/>
    <w:rsid w:val="00F4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10</cp:revision>
  <dcterms:created xsi:type="dcterms:W3CDTF">2014-03-06T18:21:00Z</dcterms:created>
  <dcterms:modified xsi:type="dcterms:W3CDTF">2014-03-10T13:20:00Z</dcterms:modified>
</cp:coreProperties>
</file>